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F4F" w:rsidRDefault="00EE545F">
      <w:r w:rsidRPr="00EE545F">
        <w:rPr>
          <w:rFonts w:ascii="Times New Roman" w:hAnsi="Times New Roman" w:cs="Times New Roman"/>
          <w:sz w:val="28"/>
          <w:szCs w:val="28"/>
        </w:rPr>
        <w:t>Основная образовательная программа основного общего образования состоит из 3-х разделов: целевого, содержательного, организационного</w:t>
      </w:r>
      <w:r>
        <w:t>.</w:t>
      </w:r>
      <w:bookmarkStart w:id="0" w:name="_GoBack"/>
      <w:bookmarkEnd w:id="0"/>
    </w:p>
    <w:p w:rsidR="00EE545F" w:rsidRPr="00EE545F" w:rsidRDefault="00EE545F" w:rsidP="00EE545F">
      <w:pPr>
        <w:spacing w:after="0" w:line="360" w:lineRule="auto"/>
        <w:ind w:firstLine="709"/>
        <w:jc w:val="both"/>
        <w:outlineLvl w:val="1"/>
        <w:rPr>
          <w:rFonts w:ascii="Times New Roman" w:eastAsia="@Arial Unicode MS" w:hAnsi="Times New Roman" w:cs="Times New Roman"/>
          <w:sz w:val="28"/>
          <w:szCs w:val="28"/>
          <w:lang w:val="x-none" w:eastAsia="ru-RU"/>
        </w:rPr>
      </w:pPr>
      <w:r w:rsidRPr="00EE545F">
        <w:rPr>
          <w:rFonts w:ascii="Times New Roman" w:eastAsia="@Arial Unicode MS" w:hAnsi="Times New Roman" w:cs="Times New Roman"/>
          <w:sz w:val="28"/>
          <w:szCs w:val="28"/>
          <w:lang w:val="x-none" w:eastAsia="ru-RU"/>
        </w:rPr>
        <w:t xml:space="preserve">Основная образовательная программа основного общего образования Муниципального </w:t>
      </w:r>
      <w:r w:rsidRPr="00EE545F">
        <w:rPr>
          <w:rFonts w:ascii="Times New Roman" w:eastAsia="@Arial Unicode MS" w:hAnsi="Times New Roman" w:cs="Times New Roman"/>
          <w:sz w:val="28"/>
          <w:szCs w:val="28"/>
          <w:lang w:eastAsia="ru-RU"/>
        </w:rPr>
        <w:t>бюджет</w:t>
      </w:r>
      <w:proofErr w:type="spellStart"/>
      <w:r w:rsidRPr="00EE545F">
        <w:rPr>
          <w:rFonts w:ascii="Times New Roman" w:eastAsia="@Arial Unicode MS" w:hAnsi="Times New Roman" w:cs="Times New Roman"/>
          <w:sz w:val="28"/>
          <w:szCs w:val="28"/>
          <w:lang w:val="x-none" w:eastAsia="ru-RU"/>
        </w:rPr>
        <w:t>ного</w:t>
      </w:r>
      <w:proofErr w:type="spellEnd"/>
      <w:r w:rsidRPr="00EE545F">
        <w:rPr>
          <w:rFonts w:ascii="Times New Roman" w:eastAsia="@Arial Unicode MS" w:hAnsi="Times New Roman" w:cs="Times New Roman"/>
          <w:sz w:val="28"/>
          <w:szCs w:val="28"/>
          <w:lang w:val="x-none" w:eastAsia="ru-RU"/>
        </w:rPr>
        <w:t xml:space="preserve"> </w:t>
      </w:r>
      <w:r w:rsidRPr="00EE545F">
        <w:rPr>
          <w:rFonts w:ascii="Times New Roman" w:eastAsia="@Arial Unicode MS" w:hAnsi="Times New Roman" w:cs="Times New Roman"/>
          <w:sz w:val="28"/>
          <w:szCs w:val="28"/>
          <w:lang w:eastAsia="ru-RU"/>
        </w:rPr>
        <w:t>обще</w:t>
      </w:r>
      <w:r w:rsidRPr="00EE545F">
        <w:rPr>
          <w:rFonts w:ascii="Times New Roman" w:eastAsia="@Arial Unicode MS" w:hAnsi="Times New Roman" w:cs="Times New Roman"/>
          <w:sz w:val="28"/>
          <w:szCs w:val="28"/>
          <w:lang w:val="x-none" w:eastAsia="ru-RU"/>
        </w:rPr>
        <w:t>образовательного учреждения «</w:t>
      </w:r>
      <w:proofErr w:type="spellStart"/>
      <w:r w:rsidRPr="00EE545F">
        <w:rPr>
          <w:rFonts w:ascii="Times New Roman" w:eastAsia="@Arial Unicode MS" w:hAnsi="Times New Roman" w:cs="Times New Roman"/>
          <w:sz w:val="28"/>
          <w:szCs w:val="28"/>
          <w:lang w:eastAsia="ru-RU"/>
        </w:rPr>
        <w:t>Кудук</w:t>
      </w:r>
      <w:proofErr w:type="spellEnd"/>
      <w:r w:rsidRPr="00EE545F">
        <w:rPr>
          <w:rFonts w:ascii="Times New Roman" w:eastAsia="@Arial Unicode MS" w:hAnsi="Times New Roman" w:cs="Times New Roman"/>
          <w:sz w:val="28"/>
          <w:szCs w:val="28"/>
          <w:lang w:eastAsia="ru-RU"/>
        </w:rPr>
        <w:t>-Чилик</w:t>
      </w:r>
      <w:proofErr w:type="spellStart"/>
      <w:r w:rsidRPr="00EE545F">
        <w:rPr>
          <w:rFonts w:ascii="Times New Roman" w:eastAsia="@Arial Unicode MS" w:hAnsi="Times New Roman" w:cs="Times New Roman"/>
          <w:sz w:val="28"/>
          <w:szCs w:val="28"/>
          <w:lang w:val="x-none" w:eastAsia="ru-RU"/>
        </w:rPr>
        <w:t>ская</w:t>
      </w:r>
      <w:proofErr w:type="spellEnd"/>
      <w:r w:rsidRPr="00EE545F">
        <w:rPr>
          <w:rFonts w:ascii="Times New Roman" w:eastAsia="@Arial Unicode MS" w:hAnsi="Times New Roman" w:cs="Times New Roman"/>
          <w:sz w:val="28"/>
          <w:szCs w:val="28"/>
          <w:lang w:val="x-none" w:eastAsia="ru-RU"/>
        </w:rPr>
        <w:t xml:space="preserve"> </w:t>
      </w:r>
      <w:proofErr w:type="spellStart"/>
      <w:r w:rsidRPr="00EE545F">
        <w:rPr>
          <w:rFonts w:ascii="Times New Roman" w:eastAsia="@Arial Unicode MS" w:hAnsi="Times New Roman" w:cs="Times New Roman"/>
          <w:sz w:val="28"/>
          <w:szCs w:val="28"/>
          <w:lang w:eastAsia="ru-RU"/>
        </w:rPr>
        <w:t>основна</w:t>
      </w:r>
      <w:proofErr w:type="spellEnd"/>
      <w:r w:rsidRPr="00EE545F">
        <w:rPr>
          <w:rFonts w:ascii="Times New Roman" w:eastAsia="@Arial Unicode MS" w:hAnsi="Times New Roman" w:cs="Times New Roman"/>
          <w:sz w:val="28"/>
          <w:szCs w:val="28"/>
          <w:lang w:val="x-none" w:eastAsia="ru-RU"/>
        </w:rPr>
        <w:t xml:space="preserve">я общеобразовательная школа»  разработана в соответствии с требованиями Федерального государственного образовательного стандарта начального общего образования. Основная образовательная программа начального общего образования Муниципального </w:t>
      </w:r>
      <w:r w:rsidRPr="00EE545F">
        <w:rPr>
          <w:rFonts w:ascii="Times New Roman" w:eastAsia="@Arial Unicode MS" w:hAnsi="Times New Roman" w:cs="Times New Roman"/>
          <w:sz w:val="28"/>
          <w:szCs w:val="28"/>
          <w:lang w:eastAsia="ru-RU"/>
        </w:rPr>
        <w:t>бюджетного обще</w:t>
      </w:r>
      <w:r w:rsidRPr="00EE545F">
        <w:rPr>
          <w:rFonts w:ascii="Times New Roman" w:eastAsia="@Arial Unicode MS" w:hAnsi="Times New Roman" w:cs="Times New Roman"/>
          <w:sz w:val="28"/>
          <w:szCs w:val="28"/>
          <w:lang w:val="x-none" w:eastAsia="ru-RU"/>
        </w:rPr>
        <w:t>образовательного учреждения «</w:t>
      </w:r>
      <w:proofErr w:type="spellStart"/>
      <w:r w:rsidRPr="00EE545F">
        <w:rPr>
          <w:rFonts w:ascii="Times New Roman" w:eastAsia="@Arial Unicode MS" w:hAnsi="Times New Roman" w:cs="Times New Roman"/>
          <w:sz w:val="28"/>
          <w:szCs w:val="28"/>
          <w:lang w:eastAsia="ru-RU"/>
        </w:rPr>
        <w:t>Кудук</w:t>
      </w:r>
      <w:proofErr w:type="spellEnd"/>
      <w:r w:rsidRPr="00EE545F">
        <w:rPr>
          <w:rFonts w:ascii="Times New Roman" w:eastAsia="@Arial Unicode MS" w:hAnsi="Times New Roman" w:cs="Times New Roman"/>
          <w:sz w:val="28"/>
          <w:szCs w:val="28"/>
          <w:lang w:eastAsia="ru-RU"/>
        </w:rPr>
        <w:t>-Чилик</w:t>
      </w:r>
      <w:proofErr w:type="spellStart"/>
      <w:r w:rsidRPr="00EE545F">
        <w:rPr>
          <w:rFonts w:ascii="Times New Roman" w:eastAsia="@Arial Unicode MS" w:hAnsi="Times New Roman" w:cs="Times New Roman"/>
          <w:sz w:val="28"/>
          <w:szCs w:val="28"/>
          <w:lang w:val="x-none" w:eastAsia="ru-RU"/>
        </w:rPr>
        <w:t>ская</w:t>
      </w:r>
      <w:proofErr w:type="spellEnd"/>
      <w:r w:rsidRPr="00EE545F">
        <w:rPr>
          <w:rFonts w:ascii="Times New Roman" w:eastAsia="@Arial Unicode MS" w:hAnsi="Times New Roman" w:cs="Times New Roman"/>
          <w:sz w:val="28"/>
          <w:szCs w:val="28"/>
          <w:lang w:val="x-none" w:eastAsia="ru-RU"/>
        </w:rPr>
        <w:t xml:space="preserve"> </w:t>
      </w:r>
      <w:proofErr w:type="spellStart"/>
      <w:r w:rsidRPr="00EE545F">
        <w:rPr>
          <w:rFonts w:ascii="Times New Roman" w:eastAsia="@Arial Unicode MS" w:hAnsi="Times New Roman" w:cs="Times New Roman"/>
          <w:sz w:val="28"/>
          <w:szCs w:val="28"/>
          <w:lang w:eastAsia="ru-RU"/>
        </w:rPr>
        <w:t>основна</w:t>
      </w:r>
      <w:proofErr w:type="spellEnd"/>
      <w:r w:rsidRPr="00EE545F">
        <w:rPr>
          <w:rFonts w:ascii="Times New Roman" w:eastAsia="@Arial Unicode MS" w:hAnsi="Times New Roman" w:cs="Times New Roman"/>
          <w:sz w:val="28"/>
          <w:szCs w:val="28"/>
          <w:lang w:val="x-none" w:eastAsia="ru-RU"/>
        </w:rPr>
        <w:t>я общеобразовательная школа»  разработана с учётом требований следующих нормативных документов:</w:t>
      </w:r>
    </w:p>
    <w:p w:rsidR="00EE545F" w:rsidRPr="00EE545F" w:rsidRDefault="00EE545F" w:rsidP="00EE545F">
      <w:pPr>
        <w:spacing w:after="0" w:line="360" w:lineRule="auto"/>
        <w:ind w:firstLine="709"/>
        <w:jc w:val="both"/>
        <w:outlineLvl w:val="1"/>
        <w:rPr>
          <w:rFonts w:ascii="Times New Roman" w:eastAsia="@Arial Unicode MS" w:hAnsi="Times New Roman" w:cs="Times New Roman"/>
          <w:sz w:val="28"/>
          <w:szCs w:val="28"/>
          <w:lang w:val="x-none" w:eastAsia="ru-RU"/>
        </w:rPr>
      </w:pPr>
      <w:r w:rsidRPr="00EE545F">
        <w:rPr>
          <w:rFonts w:ascii="Times New Roman" w:eastAsia="@Arial Unicode MS" w:hAnsi="Times New Roman" w:cs="Times New Roman"/>
          <w:sz w:val="28"/>
          <w:szCs w:val="28"/>
          <w:lang w:val="x-none" w:eastAsia="ru-RU"/>
        </w:rPr>
        <w:t>-Закон РФ «Об Образовании» от 17 июля 2009 г.</w:t>
      </w:r>
    </w:p>
    <w:p w:rsidR="00EE545F" w:rsidRPr="00EE545F" w:rsidRDefault="00EE545F" w:rsidP="00EE545F">
      <w:pPr>
        <w:spacing w:after="0" w:line="360" w:lineRule="auto"/>
        <w:ind w:firstLine="709"/>
        <w:jc w:val="both"/>
        <w:outlineLvl w:val="1"/>
        <w:rPr>
          <w:rFonts w:ascii="Times New Roman" w:eastAsia="@Arial Unicode MS" w:hAnsi="Times New Roman" w:cs="Times New Roman"/>
          <w:sz w:val="28"/>
          <w:szCs w:val="28"/>
          <w:lang w:val="x-none" w:eastAsia="ru-RU"/>
        </w:rPr>
      </w:pPr>
      <w:r w:rsidRPr="00EE545F">
        <w:rPr>
          <w:rFonts w:ascii="Times New Roman" w:eastAsia="@Arial Unicode MS" w:hAnsi="Times New Roman" w:cs="Times New Roman"/>
          <w:sz w:val="28"/>
          <w:szCs w:val="28"/>
          <w:lang w:val="x-none" w:eastAsia="ru-RU"/>
        </w:rPr>
        <w:t>-Постановление Правительства РФ «Об утверждении Типового положения об общешкольном учреждении» от 10 марта 2009 г.</w:t>
      </w:r>
    </w:p>
    <w:p w:rsidR="00EE545F" w:rsidRPr="00EE545F" w:rsidRDefault="00EE545F" w:rsidP="00EE545F">
      <w:pPr>
        <w:spacing w:after="0" w:line="360" w:lineRule="auto"/>
        <w:ind w:firstLine="709"/>
        <w:jc w:val="both"/>
        <w:outlineLvl w:val="1"/>
        <w:rPr>
          <w:rFonts w:ascii="Times New Roman" w:eastAsia="@Arial Unicode MS" w:hAnsi="Times New Roman" w:cs="Times New Roman"/>
          <w:sz w:val="28"/>
          <w:szCs w:val="28"/>
          <w:lang w:val="x-none" w:eastAsia="ru-RU"/>
        </w:rPr>
      </w:pPr>
      <w:r w:rsidRPr="00EE545F">
        <w:rPr>
          <w:rFonts w:ascii="Times New Roman" w:eastAsia="@Arial Unicode MS" w:hAnsi="Times New Roman" w:cs="Times New Roman"/>
          <w:sz w:val="28"/>
          <w:szCs w:val="28"/>
          <w:lang w:val="x-none" w:eastAsia="ru-RU"/>
        </w:rPr>
        <w:t>-Постановление главного государственного санитарного врача РФ от 29 декабря 2010 г. № 189 «Об утверждении СанПиН 2.4.2.2821-10 «Санитарно-эпидемиологические требования к условиям и организации обучения в общеобразовательных учреждениях».</w:t>
      </w:r>
    </w:p>
    <w:p w:rsidR="00EE545F" w:rsidRPr="00EE545F" w:rsidRDefault="00EE545F" w:rsidP="00EE545F">
      <w:pPr>
        <w:spacing w:after="0" w:line="360" w:lineRule="auto"/>
        <w:ind w:firstLine="709"/>
        <w:jc w:val="both"/>
        <w:outlineLvl w:val="1"/>
        <w:rPr>
          <w:rFonts w:ascii="Times New Roman" w:eastAsia="@Arial Unicode MS" w:hAnsi="Times New Roman" w:cs="Times New Roman"/>
          <w:sz w:val="28"/>
          <w:szCs w:val="28"/>
          <w:lang w:val="x-none" w:eastAsia="ru-RU"/>
        </w:rPr>
      </w:pPr>
      <w:r w:rsidRPr="00EE545F">
        <w:rPr>
          <w:rFonts w:ascii="Times New Roman" w:eastAsia="@Arial Unicode MS" w:hAnsi="Times New Roman" w:cs="Times New Roman"/>
          <w:sz w:val="28"/>
          <w:szCs w:val="28"/>
          <w:lang w:val="x-none" w:eastAsia="ru-RU"/>
        </w:rPr>
        <w:t xml:space="preserve">-Федерального государственного образовательного стандарта начального общего образования (Приказ </w:t>
      </w:r>
      <w:proofErr w:type="spellStart"/>
      <w:r w:rsidRPr="00EE545F">
        <w:rPr>
          <w:rFonts w:ascii="Times New Roman" w:eastAsia="@Arial Unicode MS" w:hAnsi="Times New Roman" w:cs="Times New Roman"/>
          <w:sz w:val="28"/>
          <w:szCs w:val="28"/>
          <w:lang w:val="x-none" w:eastAsia="ru-RU"/>
        </w:rPr>
        <w:t>МОиНРФ</w:t>
      </w:r>
      <w:proofErr w:type="spellEnd"/>
      <w:r w:rsidRPr="00EE545F">
        <w:rPr>
          <w:rFonts w:ascii="Times New Roman" w:eastAsia="@Arial Unicode MS" w:hAnsi="Times New Roman" w:cs="Times New Roman"/>
          <w:sz w:val="28"/>
          <w:szCs w:val="28"/>
          <w:lang w:val="x-none" w:eastAsia="ru-RU"/>
        </w:rPr>
        <w:t xml:space="preserve"> № 373 от 06 октября 2009 года)</w:t>
      </w:r>
    </w:p>
    <w:p w:rsidR="00EE545F" w:rsidRPr="00EE545F" w:rsidRDefault="00EE545F" w:rsidP="00EE545F">
      <w:pPr>
        <w:spacing w:after="0" w:line="360" w:lineRule="auto"/>
        <w:ind w:firstLine="709"/>
        <w:jc w:val="both"/>
        <w:outlineLvl w:val="1"/>
        <w:rPr>
          <w:rFonts w:ascii="Times New Roman" w:eastAsia="@Arial Unicode MS" w:hAnsi="Times New Roman" w:cs="Times New Roman"/>
          <w:sz w:val="28"/>
          <w:szCs w:val="28"/>
          <w:lang w:val="x-none" w:eastAsia="ru-RU"/>
        </w:rPr>
      </w:pPr>
      <w:r w:rsidRPr="00EE545F">
        <w:rPr>
          <w:rFonts w:ascii="Times New Roman" w:eastAsia="@Arial Unicode MS" w:hAnsi="Times New Roman" w:cs="Times New Roman"/>
          <w:sz w:val="28"/>
          <w:szCs w:val="28"/>
          <w:lang w:val="x-none" w:eastAsia="ru-RU"/>
        </w:rPr>
        <w:t>-Приказ Министерства образования и науки Р.Ф. № 1241 от 26.11.2010 г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 № 373»</w:t>
      </w:r>
    </w:p>
    <w:p w:rsidR="00EE545F" w:rsidRPr="00EE545F" w:rsidRDefault="00EE545F" w:rsidP="00EE545F">
      <w:pPr>
        <w:spacing w:after="0" w:line="360" w:lineRule="auto"/>
        <w:ind w:firstLine="709"/>
        <w:jc w:val="both"/>
        <w:outlineLvl w:val="1"/>
        <w:rPr>
          <w:rFonts w:ascii="Times New Roman" w:eastAsia="@Arial Unicode MS" w:hAnsi="Times New Roman" w:cs="Times New Roman"/>
          <w:sz w:val="28"/>
          <w:szCs w:val="28"/>
          <w:lang w:val="x-none" w:eastAsia="ru-RU"/>
        </w:rPr>
      </w:pPr>
      <w:r w:rsidRPr="00EE545F">
        <w:rPr>
          <w:rFonts w:ascii="Times New Roman" w:eastAsia="@Arial Unicode MS" w:hAnsi="Times New Roman" w:cs="Times New Roman"/>
          <w:sz w:val="28"/>
          <w:szCs w:val="28"/>
          <w:lang w:val="x-none" w:eastAsia="ru-RU"/>
        </w:rPr>
        <w:t xml:space="preserve">-Устав Муниципального </w:t>
      </w:r>
      <w:r w:rsidRPr="00EE545F">
        <w:rPr>
          <w:rFonts w:ascii="Times New Roman" w:eastAsia="@Arial Unicode MS" w:hAnsi="Times New Roman" w:cs="Times New Roman"/>
          <w:sz w:val="28"/>
          <w:szCs w:val="28"/>
          <w:lang w:eastAsia="ru-RU"/>
        </w:rPr>
        <w:t xml:space="preserve">бюджетного </w:t>
      </w:r>
      <w:r w:rsidRPr="00EE545F">
        <w:rPr>
          <w:rFonts w:ascii="Times New Roman" w:eastAsia="@Arial Unicode MS" w:hAnsi="Times New Roman" w:cs="Times New Roman"/>
          <w:sz w:val="28"/>
          <w:szCs w:val="28"/>
          <w:lang w:val="x-none" w:eastAsia="ru-RU"/>
        </w:rPr>
        <w:t>общеобразовательного учреждения «</w:t>
      </w:r>
      <w:proofErr w:type="spellStart"/>
      <w:r w:rsidRPr="00EE545F">
        <w:rPr>
          <w:rFonts w:ascii="Times New Roman" w:eastAsia="@Arial Unicode MS" w:hAnsi="Times New Roman" w:cs="Times New Roman"/>
          <w:sz w:val="28"/>
          <w:szCs w:val="28"/>
          <w:lang w:eastAsia="ru-RU"/>
        </w:rPr>
        <w:t>Кудук-Чиликская</w:t>
      </w:r>
      <w:proofErr w:type="spellEnd"/>
      <w:r w:rsidRPr="00EE545F">
        <w:rPr>
          <w:rFonts w:ascii="Times New Roman" w:eastAsia="@Arial Unicode MS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545F">
        <w:rPr>
          <w:rFonts w:ascii="Times New Roman" w:eastAsia="@Arial Unicode MS" w:hAnsi="Times New Roman" w:cs="Times New Roman"/>
          <w:sz w:val="28"/>
          <w:szCs w:val="28"/>
          <w:lang w:eastAsia="ru-RU"/>
        </w:rPr>
        <w:t>основна</w:t>
      </w:r>
      <w:proofErr w:type="spellEnd"/>
      <w:r w:rsidRPr="00EE545F">
        <w:rPr>
          <w:rFonts w:ascii="Times New Roman" w:eastAsia="@Arial Unicode MS" w:hAnsi="Times New Roman" w:cs="Times New Roman"/>
          <w:sz w:val="28"/>
          <w:szCs w:val="28"/>
          <w:lang w:val="x-none" w:eastAsia="ru-RU"/>
        </w:rPr>
        <w:t>я общеобразовательная школа».</w:t>
      </w:r>
    </w:p>
    <w:p w:rsidR="00EE545F" w:rsidRPr="00EE545F" w:rsidRDefault="00EE545F" w:rsidP="00EE545F">
      <w:pPr>
        <w:spacing w:after="0" w:line="360" w:lineRule="auto"/>
        <w:ind w:firstLine="709"/>
        <w:jc w:val="both"/>
        <w:outlineLvl w:val="1"/>
        <w:rPr>
          <w:rFonts w:ascii="Times New Roman" w:eastAsia="@Arial Unicode MS" w:hAnsi="Times New Roman" w:cs="Times New Roman"/>
          <w:sz w:val="28"/>
          <w:szCs w:val="28"/>
          <w:lang w:val="x-none" w:eastAsia="ru-RU"/>
        </w:rPr>
      </w:pPr>
      <w:r w:rsidRPr="00EE545F">
        <w:rPr>
          <w:rFonts w:ascii="Times New Roman" w:eastAsia="@Arial Unicode MS" w:hAnsi="Times New Roman" w:cs="Times New Roman"/>
          <w:sz w:val="28"/>
          <w:szCs w:val="28"/>
          <w:lang w:val="x-none" w:eastAsia="ru-RU"/>
        </w:rPr>
        <w:t>-Правила внутреннего распорядка.</w:t>
      </w:r>
    </w:p>
    <w:p w:rsidR="00EE545F" w:rsidRPr="00EE545F" w:rsidRDefault="00EE545F" w:rsidP="00EE545F">
      <w:pPr>
        <w:spacing w:after="0" w:line="360" w:lineRule="auto"/>
        <w:ind w:firstLine="709"/>
        <w:jc w:val="both"/>
        <w:outlineLvl w:val="1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r w:rsidRPr="00EE545F">
        <w:rPr>
          <w:rFonts w:ascii="Times New Roman" w:eastAsia="@Arial Unicode MS" w:hAnsi="Times New Roman" w:cs="Times New Roman"/>
          <w:sz w:val="28"/>
          <w:szCs w:val="28"/>
          <w:lang w:val="x-none" w:eastAsia="ru-RU"/>
        </w:rPr>
        <w:t>- Социальный заказ родителей школьников.</w:t>
      </w:r>
    </w:p>
    <w:p w:rsidR="00EE545F" w:rsidRPr="00EE545F" w:rsidRDefault="00EE545F" w:rsidP="00EE545F">
      <w:pPr>
        <w:spacing w:after="0" w:line="276" w:lineRule="auto"/>
        <w:ind w:firstLine="454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E545F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Разработка </w:t>
      </w:r>
      <w:proofErr w:type="gramStart"/>
      <w:r w:rsidRPr="00EE545F">
        <w:rPr>
          <w:rFonts w:ascii="Times New Roman" w:eastAsia="Times New Roman" w:hAnsi="Times New Roman" w:cs="Times New Roman"/>
          <w:sz w:val="27"/>
          <w:szCs w:val="27"/>
          <w:lang w:eastAsia="ru-RU"/>
        </w:rPr>
        <w:t>школой  основной</w:t>
      </w:r>
      <w:proofErr w:type="gramEnd"/>
      <w:r w:rsidRPr="00EE545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образовательной программы основного общего образования осуществлялась  самостоятельно с привлечением органов самоуправления, обеспечивающих государственно-общественный характер управления образовательным учреждением.</w:t>
      </w:r>
    </w:p>
    <w:p w:rsidR="00EE545F" w:rsidRPr="00EE545F" w:rsidRDefault="00EE545F" w:rsidP="00EE545F">
      <w:pPr>
        <w:spacing w:after="0" w:line="276" w:lineRule="auto"/>
        <w:ind w:firstLine="454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E545F">
        <w:rPr>
          <w:rFonts w:ascii="Times New Roman" w:eastAsia="Times New Roman" w:hAnsi="Times New Roman" w:cs="Times New Roman"/>
          <w:sz w:val="27"/>
          <w:szCs w:val="27"/>
          <w:lang w:eastAsia="ru-RU"/>
        </w:rPr>
        <w:t>Основная образовательная программа разработана на 5 лет. Но в связи с тем, что внедрение ФГОС ООО происходит поэтапно, то рабочие программы по предметам разработаны поэтапно:</w:t>
      </w:r>
    </w:p>
    <w:p w:rsidR="00EE545F" w:rsidRPr="00EE545F" w:rsidRDefault="00EE545F" w:rsidP="00EE545F">
      <w:pPr>
        <w:spacing w:after="0" w:line="276" w:lineRule="auto"/>
        <w:ind w:firstLine="454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E545F">
        <w:rPr>
          <w:rFonts w:ascii="Times New Roman" w:eastAsia="Times New Roman" w:hAnsi="Times New Roman" w:cs="Times New Roman"/>
          <w:sz w:val="27"/>
          <w:szCs w:val="27"/>
          <w:lang w:eastAsia="ru-RU"/>
        </w:rPr>
        <w:t>2015-2016 учебный год –  5 классы.</w:t>
      </w:r>
    </w:p>
    <w:p w:rsidR="00EE545F" w:rsidRPr="00EE545F" w:rsidRDefault="00EE545F" w:rsidP="00EE545F">
      <w:pPr>
        <w:spacing w:after="0" w:line="276" w:lineRule="auto"/>
        <w:ind w:firstLine="454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E545F">
        <w:rPr>
          <w:rFonts w:ascii="Times New Roman" w:eastAsia="Times New Roman" w:hAnsi="Times New Roman" w:cs="Times New Roman"/>
          <w:sz w:val="27"/>
          <w:szCs w:val="27"/>
          <w:lang w:eastAsia="ru-RU"/>
        </w:rPr>
        <w:t>2016-2017 учебный год –  5,6 классы.</w:t>
      </w:r>
    </w:p>
    <w:p w:rsidR="00EE545F" w:rsidRPr="00EE545F" w:rsidRDefault="00EE545F" w:rsidP="00EE545F">
      <w:pPr>
        <w:spacing w:after="0" w:line="276" w:lineRule="auto"/>
        <w:ind w:firstLine="454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E545F">
        <w:rPr>
          <w:rFonts w:ascii="Times New Roman" w:eastAsia="Times New Roman" w:hAnsi="Times New Roman" w:cs="Times New Roman"/>
          <w:sz w:val="27"/>
          <w:szCs w:val="27"/>
          <w:lang w:eastAsia="ru-RU"/>
        </w:rPr>
        <w:t>2017-2018 учебный год –  5,6,7 классы.</w:t>
      </w:r>
    </w:p>
    <w:p w:rsidR="00EE545F" w:rsidRPr="00EE545F" w:rsidRDefault="00EE545F" w:rsidP="00EE545F">
      <w:pPr>
        <w:spacing w:after="0" w:line="276" w:lineRule="auto"/>
        <w:ind w:firstLine="454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E545F">
        <w:rPr>
          <w:rFonts w:ascii="Times New Roman" w:eastAsia="Times New Roman" w:hAnsi="Times New Roman" w:cs="Times New Roman"/>
          <w:sz w:val="27"/>
          <w:szCs w:val="27"/>
          <w:lang w:eastAsia="ru-RU"/>
        </w:rPr>
        <w:t>2018-2019 учебный год -   5,6,7,8 классы</w:t>
      </w:r>
    </w:p>
    <w:p w:rsidR="00EE545F" w:rsidRPr="00EE545F" w:rsidRDefault="00EE545F" w:rsidP="00EE545F">
      <w:pPr>
        <w:spacing w:after="0" w:line="360" w:lineRule="auto"/>
        <w:ind w:firstLine="709"/>
        <w:jc w:val="both"/>
        <w:outlineLvl w:val="1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r w:rsidRPr="00EE545F">
        <w:rPr>
          <w:rFonts w:ascii="Times New Roman" w:eastAsia="Times New Roman" w:hAnsi="Times New Roman" w:cs="Times New Roman"/>
          <w:sz w:val="27"/>
          <w:szCs w:val="27"/>
          <w:lang w:eastAsia="ru-RU"/>
        </w:rPr>
        <w:t>2019-2020 учебный год -    5,6,7,8,9 классы</w:t>
      </w:r>
    </w:p>
    <w:p w:rsidR="00EE545F" w:rsidRPr="00EE545F" w:rsidRDefault="00EE545F" w:rsidP="00EE545F">
      <w:pPr>
        <w:spacing w:after="0" w:line="360" w:lineRule="auto"/>
        <w:jc w:val="both"/>
        <w:outlineLvl w:val="1"/>
        <w:rPr>
          <w:rFonts w:ascii="Times New Roman" w:eastAsia="@Arial Unicode MS" w:hAnsi="Times New Roman" w:cs="Times New Roman"/>
          <w:sz w:val="28"/>
          <w:szCs w:val="28"/>
          <w:lang w:val="x-none" w:eastAsia="ru-RU"/>
        </w:rPr>
      </w:pPr>
    </w:p>
    <w:p w:rsidR="00EE545F" w:rsidRPr="00EE545F" w:rsidRDefault="00EE545F" w:rsidP="00EE545F">
      <w:pPr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r w:rsidRPr="00EE545F">
        <w:rPr>
          <w:rFonts w:ascii="Times New Roman" w:eastAsia="@Arial Unicode MS" w:hAnsi="Times New Roman" w:cs="Times New Roman"/>
          <w:b/>
          <w:sz w:val="28"/>
          <w:szCs w:val="28"/>
        </w:rPr>
        <w:t>Целями реализации</w:t>
      </w:r>
      <w:r w:rsidRPr="00EE545F">
        <w:rPr>
          <w:rFonts w:ascii="Times New Roman" w:eastAsia="@Arial Unicode MS" w:hAnsi="Times New Roman" w:cs="Times New Roman"/>
          <w:sz w:val="28"/>
          <w:szCs w:val="28"/>
        </w:rPr>
        <w:t xml:space="preserve"> основной образовательной программы основного общего образования являются: </w:t>
      </w:r>
    </w:p>
    <w:p w:rsidR="00EE545F" w:rsidRPr="00EE545F" w:rsidRDefault="00EE545F" w:rsidP="00EE545F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sz w:val="28"/>
          <w:szCs w:val="28"/>
        </w:rPr>
      </w:pPr>
      <w:r w:rsidRPr="00EE545F">
        <w:rPr>
          <w:rFonts w:ascii="Times New Roman" w:eastAsia="@Arial Unicode MS" w:hAnsi="Times New Roman" w:cs="Times New Roman"/>
          <w:sz w:val="28"/>
          <w:szCs w:val="28"/>
        </w:rPr>
        <w:t xml:space="preserve">Достижение выпускниками планируемых результатов: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среднего школьного возраста, индивидуальными особенностями его развития и состояния здоровья; </w:t>
      </w:r>
    </w:p>
    <w:p w:rsidR="00EE545F" w:rsidRPr="00EE545F" w:rsidRDefault="00EE545F" w:rsidP="00EE545F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545F">
        <w:rPr>
          <w:rFonts w:ascii="Times New Roman" w:eastAsia="Calibri" w:hAnsi="Times New Roman" w:cs="Times New Roman"/>
          <w:sz w:val="28"/>
          <w:szCs w:val="28"/>
        </w:rPr>
        <w:t>становление и развитие личности обучающегося в ее самобытности, уникальности, неповторимости.</w:t>
      </w:r>
    </w:p>
    <w:p w:rsidR="00EE545F" w:rsidRPr="00EE545F" w:rsidRDefault="00EE545F" w:rsidP="00EE545F">
      <w:pPr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b/>
          <w:bCs/>
          <w:noProof/>
          <w:sz w:val="28"/>
          <w:szCs w:val="28"/>
          <w:lang w:eastAsia="ru-RU"/>
        </w:rPr>
      </w:pPr>
      <w:r w:rsidRPr="00EE545F">
        <w:rPr>
          <w:rFonts w:ascii="Times New Roman" w:eastAsia="@Arial Unicode MS" w:hAnsi="Times New Roman" w:cs="Times New Roman"/>
          <w:b/>
          <w:sz w:val="28"/>
          <w:szCs w:val="28"/>
        </w:rPr>
        <w:t xml:space="preserve">Достижение поставленных целей </w:t>
      </w:r>
      <w:r w:rsidRPr="00EE545F">
        <w:rPr>
          <w:rFonts w:ascii="Times New Roman" w:eastAsia="@Arial Unicode MS" w:hAnsi="Times New Roman" w:cs="Times New Roman"/>
          <w:sz w:val="28"/>
          <w:szCs w:val="28"/>
        </w:rPr>
        <w:t>при разработке и реализации образовательной организацией основной образовательной программы основного общего образования</w:t>
      </w:r>
      <w:r w:rsidRPr="00EE545F">
        <w:rPr>
          <w:rFonts w:ascii="Times New Roman" w:eastAsia="@Arial Unicode MS" w:hAnsi="Times New Roman" w:cs="Times New Roman"/>
          <w:b/>
          <w:sz w:val="28"/>
          <w:szCs w:val="28"/>
        </w:rPr>
        <w:t xml:space="preserve"> предусматривает решение следующих основных задач</w:t>
      </w:r>
      <w:r w:rsidRPr="00EE545F">
        <w:rPr>
          <w:rFonts w:ascii="Times New Roman" w:eastAsia="@Arial Unicode MS" w:hAnsi="Times New Roman" w:cs="Times New Roman"/>
          <w:sz w:val="28"/>
          <w:szCs w:val="28"/>
        </w:rPr>
        <w:t>:</w:t>
      </w:r>
    </w:p>
    <w:p w:rsidR="00EE545F" w:rsidRPr="00EE545F" w:rsidRDefault="00EE545F" w:rsidP="00EE545F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r w:rsidRPr="00EE545F">
        <w:rPr>
          <w:rFonts w:ascii="Times New Roman" w:eastAsia="@Arial Unicode MS" w:hAnsi="Times New Roman" w:cs="Times New Roman"/>
          <w:sz w:val="28"/>
          <w:szCs w:val="28"/>
        </w:rPr>
        <w:t>обеспечение соответствия основной образовательной программы требованиям Федерального государственного образовательного стандарта основного общего образования (ФГОС ООО);</w:t>
      </w:r>
    </w:p>
    <w:p w:rsidR="00EE545F" w:rsidRPr="00EE545F" w:rsidRDefault="00EE545F" w:rsidP="00EE545F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r w:rsidRPr="00EE545F">
        <w:rPr>
          <w:rFonts w:ascii="Times New Roman" w:eastAsia="@Arial Unicode MS" w:hAnsi="Times New Roman" w:cs="Times New Roman"/>
          <w:sz w:val="28"/>
          <w:szCs w:val="28"/>
        </w:rPr>
        <w:t>обеспечение преемственности начального общего, основного общего, среднего общего образования;</w:t>
      </w:r>
    </w:p>
    <w:p w:rsidR="00EE545F" w:rsidRPr="00EE545F" w:rsidRDefault="00EE545F" w:rsidP="00EE545F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r w:rsidRPr="00EE545F">
        <w:rPr>
          <w:rFonts w:ascii="Times New Roman" w:eastAsia="@Arial Unicode MS" w:hAnsi="Times New Roman" w:cs="Times New Roman"/>
          <w:sz w:val="28"/>
          <w:szCs w:val="28"/>
        </w:rPr>
        <w:lastRenderedPageBreak/>
        <w:t>обеспечение доступности получения качественного основного общего образования, достижение планируемых результатов освоения основной образовательной программы основного общего образования всеми обучающимися, в том числе детьми-инвалидами и детьми с ОВЗ;</w:t>
      </w:r>
    </w:p>
    <w:p w:rsidR="00EE545F" w:rsidRPr="00EE545F" w:rsidRDefault="00EE545F" w:rsidP="00EE545F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r w:rsidRPr="00EE545F">
        <w:rPr>
          <w:rFonts w:ascii="Times New Roman" w:eastAsia="@Arial Unicode MS" w:hAnsi="Times New Roman" w:cs="Times New Roman"/>
          <w:sz w:val="28"/>
          <w:szCs w:val="28"/>
        </w:rPr>
        <w:t>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школы, обеспечению индивидуализированного психолого-педагогического сопровождения каждого обучающегося, формированию образовательного базиса, основанного не только на знаниях, но и на соответствующем культурном уровне развития личности, созданию необходимых условий для ее самореализации;</w:t>
      </w:r>
    </w:p>
    <w:p w:rsidR="00EE545F" w:rsidRPr="00EE545F" w:rsidRDefault="00EE545F" w:rsidP="00EE545F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r w:rsidRPr="00EE545F">
        <w:rPr>
          <w:rFonts w:ascii="Times New Roman" w:eastAsia="@Arial Unicode MS" w:hAnsi="Times New Roman" w:cs="Times New Roman"/>
          <w:sz w:val="28"/>
          <w:szCs w:val="28"/>
        </w:rPr>
        <w:t>обеспечение эффективного сочетания урочных и внеурочных форм организации учебных занятий, взаимодействия всех участников образовательных отношений;</w:t>
      </w:r>
    </w:p>
    <w:p w:rsidR="00EE545F" w:rsidRPr="00EE545F" w:rsidRDefault="00EE545F" w:rsidP="00EE545F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r w:rsidRPr="00EE545F">
        <w:rPr>
          <w:rFonts w:ascii="Times New Roman" w:eastAsia="@Arial Unicode MS" w:hAnsi="Times New Roman" w:cs="Times New Roman"/>
          <w:sz w:val="28"/>
          <w:szCs w:val="28"/>
        </w:rPr>
        <w:t>взаимодействие образовательной организации при реализации основной образовательной программы с социальными партнерами;</w:t>
      </w:r>
    </w:p>
    <w:p w:rsidR="00EE545F" w:rsidRPr="00EE545F" w:rsidRDefault="00EE545F" w:rsidP="00EE545F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r w:rsidRPr="00EE545F">
        <w:rPr>
          <w:rFonts w:ascii="Times New Roman" w:eastAsia="@Arial Unicode MS" w:hAnsi="Times New Roman" w:cs="Times New Roman"/>
          <w:sz w:val="28"/>
          <w:szCs w:val="28"/>
        </w:rPr>
        <w:t>выявление и развитие способностей обучающихся, в том числе детей, проявивших выдающиеся способности, детей с ОВЗ и инвалидов, их интересов через систему клубов, секций, студий и кружков, общественно полезную деятельность, в том числе с использованием возможностей образовательных организаций дополнительного образования;</w:t>
      </w:r>
    </w:p>
    <w:p w:rsidR="00EE545F" w:rsidRPr="00EE545F" w:rsidRDefault="00EE545F" w:rsidP="00EE545F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r w:rsidRPr="00EE545F">
        <w:rPr>
          <w:rFonts w:ascii="Times New Roman" w:eastAsia="@Arial Unicode MS" w:hAnsi="Times New Roman" w:cs="Times New Roman"/>
          <w:sz w:val="28"/>
          <w:szCs w:val="28"/>
        </w:rPr>
        <w:t>организацию интеллектуальных и творческих соревнований, научно-технического творчества, проектной и учебно-исследовательской деятельности;</w:t>
      </w:r>
    </w:p>
    <w:p w:rsidR="00EE545F" w:rsidRPr="00EE545F" w:rsidRDefault="00EE545F" w:rsidP="00EE545F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r w:rsidRPr="00EE545F">
        <w:rPr>
          <w:rFonts w:ascii="Times New Roman" w:eastAsia="@Arial Unicode MS" w:hAnsi="Times New Roman" w:cs="Times New Roman"/>
          <w:sz w:val="28"/>
          <w:szCs w:val="28"/>
        </w:rPr>
        <w:t xml:space="preserve">участие обучающихся, их родителей (законных представителей), педагогических работников и общественности в </w:t>
      </w:r>
      <w:r w:rsidRPr="00EE545F">
        <w:rPr>
          <w:rFonts w:ascii="Times New Roman" w:eastAsia="@Arial Unicode MS" w:hAnsi="Times New Roman" w:cs="Times New Roman"/>
          <w:sz w:val="28"/>
          <w:szCs w:val="28"/>
        </w:rPr>
        <w:lastRenderedPageBreak/>
        <w:t xml:space="preserve">проектировании и развитии </w:t>
      </w:r>
      <w:proofErr w:type="spellStart"/>
      <w:r w:rsidRPr="00EE545F">
        <w:rPr>
          <w:rFonts w:ascii="Times New Roman" w:eastAsia="@Arial Unicode MS" w:hAnsi="Times New Roman" w:cs="Times New Roman"/>
          <w:sz w:val="28"/>
          <w:szCs w:val="28"/>
        </w:rPr>
        <w:t>внутришкольной</w:t>
      </w:r>
      <w:proofErr w:type="spellEnd"/>
      <w:r w:rsidRPr="00EE545F">
        <w:rPr>
          <w:rFonts w:ascii="Times New Roman" w:eastAsia="@Arial Unicode MS" w:hAnsi="Times New Roman" w:cs="Times New Roman"/>
          <w:sz w:val="28"/>
          <w:szCs w:val="28"/>
        </w:rPr>
        <w:t xml:space="preserve"> социальной среды, школьного уклада;</w:t>
      </w:r>
    </w:p>
    <w:p w:rsidR="00EE545F" w:rsidRPr="00EE545F" w:rsidRDefault="00EE545F" w:rsidP="00EE545F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r w:rsidRPr="00EE545F">
        <w:rPr>
          <w:rFonts w:ascii="Times New Roman" w:eastAsia="@Arial Unicode MS" w:hAnsi="Times New Roman" w:cs="Times New Roman"/>
          <w:sz w:val="28"/>
          <w:szCs w:val="28"/>
        </w:rPr>
        <w:t>включение обучающихся в процессы познания и преобразования внешкольной социальной среды (населенного пункта, района, города) для приобретения опыта реального управления и действия;</w:t>
      </w:r>
    </w:p>
    <w:p w:rsidR="00EE545F" w:rsidRPr="00EE545F" w:rsidRDefault="00EE545F" w:rsidP="00EE545F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r w:rsidRPr="00EE545F">
        <w:rPr>
          <w:rFonts w:ascii="Times New Roman" w:eastAsia="@Arial Unicode MS" w:hAnsi="Times New Roman" w:cs="Times New Roman"/>
          <w:sz w:val="28"/>
          <w:szCs w:val="28"/>
        </w:rPr>
        <w:t>социальное и учебно-исследовательское проектирование, профессиональная ориентация обучающихся при поддержке педагогов, психологов, социальных педагогов, сотрудничество с базовыми предприятиями, учреждениями профессионального образования, центрами профессиональной работы;</w:t>
      </w:r>
    </w:p>
    <w:p w:rsidR="00EE545F" w:rsidRPr="00EE545F" w:rsidRDefault="00EE545F" w:rsidP="00EE545F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r w:rsidRPr="00EE545F">
        <w:rPr>
          <w:rFonts w:ascii="Times New Roman" w:eastAsia="@Arial Unicode MS" w:hAnsi="Times New Roman" w:cs="Times New Roman"/>
          <w:sz w:val="28"/>
          <w:szCs w:val="28"/>
        </w:rPr>
        <w:t>сохранение</w:t>
      </w:r>
      <w:r w:rsidRPr="00EE545F">
        <w:rPr>
          <w:rFonts w:ascii="Times New Roman" w:eastAsia="Calibri" w:hAnsi="Times New Roman" w:cs="Times New Roman"/>
          <w:sz w:val="28"/>
          <w:szCs w:val="28"/>
        </w:rPr>
        <w:t xml:space="preserve"> и укрепление физического, психологического и социального здоровья обучающихся</w:t>
      </w:r>
      <w:r w:rsidRPr="00EE545F">
        <w:rPr>
          <w:rFonts w:ascii="Times New Roman" w:eastAsia="@Arial Unicode MS" w:hAnsi="Times New Roman" w:cs="Times New Roman"/>
          <w:sz w:val="28"/>
          <w:szCs w:val="28"/>
        </w:rPr>
        <w:t>, обеспечение их безопасности.</w:t>
      </w:r>
    </w:p>
    <w:p w:rsidR="00EE545F" w:rsidRPr="00EE545F" w:rsidRDefault="00EE545F" w:rsidP="00EE545F">
      <w:pPr>
        <w:numPr>
          <w:ilvl w:val="2"/>
          <w:numId w:val="4"/>
        </w:numPr>
        <w:spacing w:after="0" w:line="360" w:lineRule="auto"/>
        <w:ind w:firstLine="709"/>
        <w:jc w:val="both"/>
        <w:outlineLvl w:val="1"/>
        <w:rPr>
          <w:rFonts w:ascii="Times New Roman" w:eastAsia="@Arial Unicode MS" w:hAnsi="Times New Roman" w:cs="Times New Roman"/>
          <w:bCs/>
          <w:sz w:val="28"/>
          <w:szCs w:val="28"/>
          <w:lang w:val="x-none" w:eastAsia="ru-RU"/>
        </w:rPr>
      </w:pPr>
      <w:bookmarkStart w:id="1" w:name="_Toc414553128"/>
      <w:r w:rsidRPr="00EE545F">
        <w:rPr>
          <w:rFonts w:ascii="Times New Roman" w:eastAsia="@Arial Unicode MS" w:hAnsi="Times New Roman" w:cs="Times New Roman"/>
          <w:b/>
          <w:bCs/>
          <w:sz w:val="28"/>
          <w:szCs w:val="28"/>
          <w:lang w:val="x-none" w:eastAsia="ru-RU"/>
        </w:rPr>
        <w:t>Принципы и подходы к формированию образовательной программы основного общего образования</w:t>
      </w:r>
      <w:bookmarkEnd w:id="1"/>
    </w:p>
    <w:p w:rsidR="00EE545F" w:rsidRPr="00EE545F" w:rsidRDefault="00EE545F" w:rsidP="00EE545F">
      <w:pPr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sz w:val="28"/>
          <w:szCs w:val="28"/>
        </w:rPr>
      </w:pPr>
      <w:r w:rsidRPr="00EE545F">
        <w:rPr>
          <w:rFonts w:ascii="Times New Roman" w:eastAsia="@Arial Unicode MS" w:hAnsi="Times New Roman" w:cs="Times New Roman"/>
          <w:b/>
          <w:sz w:val="28"/>
          <w:szCs w:val="28"/>
        </w:rPr>
        <w:t>Методологической основой ФГОС является системно-</w:t>
      </w:r>
      <w:proofErr w:type="spellStart"/>
      <w:r w:rsidRPr="00EE545F">
        <w:rPr>
          <w:rFonts w:ascii="Times New Roman" w:eastAsia="@Arial Unicode MS" w:hAnsi="Times New Roman" w:cs="Times New Roman"/>
          <w:b/>
          <w:sz w:val="28"/>
          <w:szCs w:val="28"/>
        </w:rPr>
        <w:t>деятельностный</w:t>
      </w:r>
      <w:proofErr w:type="spellEnd"/>
      <w:r w:rsidRPr="00EE545F">
        <w:rPr>
          <w:rFonts w:ascii="Times New Roman" w:eastAsia="@Arial Unicode MS" w:hAnsi="Times New Roman" w:cs="Times New Roman"/>
          <w:b/>
          <w:sz w:val="28"/>
          <w:szCs w:val="28"/>
        </w:rPr>
        <w:t xml:space="preserve"> подход</w:t>
      </w:r>
      <w:r w:rsidRPr="00EE545F">
        <w:rPr>
          <w:rFonts w:ascii="Times New Roman" w:eastAsia="@Arial Unicode MS" w:hAnsi="Times New Roman" w:cs="Times New Roman"/>
          <w:sz w:val="28"/>
          <w:szCs w:val="28"/>
        </w:rPr>
        <w:t>, который предполагает:</w:t>
      </w:r>
    </w:p>
    <w:p w:rsidR="00EE545F" w:rsidRPr="00EE545F" w:rsidRDefault="00EE545F" w:rsidP="00EE545F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r w:rsidRPr="00EE545F">
        <w:rPr>
          <w:rFonts w:ascii="Times New Roman" w:eastAsia="@Arial Unicode MS" w:hAnsi="Times New Roman" w:cs="Times New Roman"/>
          <w:sz w:val="28"/>
          <w:szCs w:val="28"/>
        </w:rPr>
        <w:t xml:space="preserve">воспитание и развитие качеств личности, отвечающих требованиям информационного общества, инновационной экономики, задачам построения российского гражданского общества на основе принципов толерантности, диалога культур и уважения многонационального, поликультурного и </w:t>
      </w:r>
      <w:proofErr w:type="spellStart"/>
      <w:r w:rsidRPr="00EE545F">
        <w:rPr>
          <w:rFonts w:ascii="Times New Roman" w:eastAsia="@Arial Unicode MS" w:hAnsi="Times New Roman" w:cs="Times New Roman"/>
          <w:sz w:val="28"/>
          <w:szCs w:val="28"/>
        </w:rPr>
        <w:t>поликонфессионального</w:t>
      </w:r>
      <w:proofErr w:type="spellEnd"/>
      <w:r w:rsidRPr="00EE545F">
        <w:rPr>
          <w:rFonts w:ascii="Times New Roman" w:eastAsia="@Arial Unicode MS" w:hAnsi="Times New Roman" w:cs="Times New Roman"/>
          <w:sz w:val="28"/>
          <w:szCs w:val="28"/>
        </w:rPr>
        <w:t xml:space="preserve"> состава;</w:t>
      </w:r>
    </w:p>
    <w:p w:rsidR="00EE545F" w:rsidRPr="00EE545F" w:rsidRDefault="00EE545F" w:rsidP="00EE545F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r w:rsidRPr="00EE545F">
        <w:rPr>
          <w:rFonts w:ascii="Times New Roman" w:eastAsia="@Arial Unicode MS" w:hAnsi="Times New Roman" w:cs="Times New Roman"/>
          <w:sz w:val="28"/>
          <w:szCs w:val="28"/>
        </w:rPr>
        <w:t>формирование соответствующей целям общего образования социальной среды развития обучающихся в системе образования, переход к стратегии социального проектирования и конструирования на основе разработки содержания и технологий образования, определяющих пути и способы достижения желаемого уровня (результата) личностного и познавательного развития обучающихся;</w:t>
      </w:r>
    </w:p>
    <w:p w:rsidR="00EE545F" w:rsidRPr="00EE545F" w:rsidRDefault="00EE545F" w:rsidP="00EE545F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r w:rsidRPr="00EE545F">
        <w:rPr>
          <w:rFonts w:ascii="Times New Roman" w:eastAsia="@Arial Unicode MS" w:hAnsi="Times New Roman" w:cs="Times New Roman"/>
          <w:sz w:val="28"/>
          <w:szCs w:val="28"/>
        </w:rPr>
        <w:lastRenderedPageBreak/>
        <w:t>ориентацию на достижение основного результата образования – развитие на основе освоения универсальных учебных действий, познания и освоения мира личности обучающегося, его активной учебно-познавательной деятельности, формирование его готовности к саморазвитию и непрерывному образованию;</w:t>
      </w:r>
    </w:p>
    <w:p w:rsidR="00EE545F" w:rsidRPr="00EE545F" w:rsidRDefault="00EE545F" w:rsidP="00EE545F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r w:rsidRPr="00EE545F">
        <w:rPr>
          <w:rFonts w:ascii="Times New Roman" w:eastAsia="@Arial Unicode MS" w:hAnsi="Times New Roman" w:cs="Times New Roman"/>
          <w:sz w:val="28"/>
          <w:szCs w:val="28"/>
        </w:rPr>
        <w:t>признание решающей роли содержания образования, способов организации образовательной деятельности и учебного сотрудничества в достижении целей личностного и социального развития обучающихся;</w:t>
      </w:r>
    </w:p>
    <w:p w:rsidR="00EE545F" w:rsidRPr="00EE545F" w:rsidRDefault="00EE545F" w:rsidP="00EE545F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r w:rsidRPr="00EE545F">
        <w:rPr>
          <w:rFonts w:ascii="Times New Roman" w:eastAsia="@Arial Unicode MS" w:hAnsi="Times New Roman" w:cs="Times New Roman"/>
          <w:sz w:val="28"/>
          <w:szCs w:val="28"/>
        </w:rPr>
        <w:t>учет индивидуальных возрастных, психологических и физиологических особенностей обучающихся, роли, значения видов деятельности и форм общения при построении образовательного процесса и определении образовательно-воспитательных целей и путей их достижения;</w:t>
      </w:r>
    </w:p>
    <w:p w:rsidR="00EE545F" w:rsidRPr="00EE545F" w:rsidRDefault="00EE545F" w:rsidP="00EE545F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r w:rsidRPr="00EE545F">
        <w:rPr>
          <w:rFonts w:ascii="Times New Roman" w:eastAsia="@Arial Unicode MS" w:hAnsi="Times New Roman" w:cs="Times New Roman"/>
          <w:sz w:val="28"/>
          <w:szCs w:val="28"/>
        </w:rPr>
        <w:t>разнообразие индивидуальных образовательных траекторий и индивидуального развития каждого обучающегося, в том числе детей, проявивших выдающиеся способности, детей-инвалидов и детей с ОВЗ.</w:t>
      </w:r>
    </w:p>
    <w:p w:rsidR="00EE545F" w:rsidRPr="00EE545F" w:rsidRDefault="00EE545F" w:rsidP="00EE545F">
      <w:pPr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r w:rsidRPr="00EE545F">
        <w:rPr>
          <w:rFonts w:ascii="Times New Roman" w:eastAsia="@Arial Unicode MS" w:hAnsi="Times New Roman" w:cs="Times New Roman"/>
          <w:b/>
          <w:sz w:val="28"/>
          <w:szCs w:val="28"/>
        </w:rPr>
        <w:t>Основная образовательная программа формируется с учетом психолого-педагогических особенностей развития детей 11–15 лет, связанных:</w:t>
      </w:r>
    </w:p>
    <w:p w:rsidR="00EE545F" w:rsidRPr="00EE545F" w:rsidRDefault="00EE545F" w:rsidP="00EE545F">
      <w:pPr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545F">
        <w:rPr>
          <w:rFonts w:ascii="Times New Roman" w:eastAsia="Calibri" w:hAnsi="Times New Roman" w:cs="Times New Roman"/>
          <w:sz w:val="28"/>
          <w:szCs w:val="28"/>
        </w:rPr>
        <w:t xml:space="preserve">с переходом от учебных действий, характерных для начальной школы и осуществляемых только совместно с классом как учебной общностью и под руководством учителя, от способности только осуществлять принятие заданной педагогом и осмысленной цели к овладению этой учебной </w:t>
      </w:r>
      <w:proofErr w:type="spellStart"/>
      <w:r w:rsidRPr="00EE545F">
        <w:rPr>
          <w:rFonts w:ascii="Times New Roman" w:eastAsia="Calibri" w:hAnsi="Times New Roman" w:cs="Times New Roman"/>
          <w:sz w:val="28"/>
          <w:szCs w:val="28"/>
        </w:rPr>
        <w:t>деятельностьюна</w:t>
      </w:r>
      <w:proofErr w:type="spellEnd"/>
      <w:r w:rsidRPr="00EE545F">
        <w:rPr>
          <w:rFonts w:ascii="Times New Roman" w:eastAsia="Calibri" w:hAnsi="Times New Roman" w:cs="Times New Roman"/>
          <w:sz w:val="28"/>
          <w:szCs w:val="28"/>
        </w:rPr>
        <w:t xml:space="preserve"> уровне основной школы в единстве мотивационно-смыслового и операционно-технического компонентов, становление которой осуществляется в форме учебного исследования, к новой внутренней позиции обучающегося – направленности на </w:t>
      </w:r>
      <w:r w:rsidRPr="00EE545F">
        <w:rPr>
          <w:rFonts w:ascii="Times New Roman" w:eastAsia="Calibri" w:hAnsi="Times New Roman" w:cs="Times New Roman"/>
          <w:sz w:val="28"/>
          <w:szCs w:val="28"/>
        </w:rPr>
        <w:lastRenderedPageBreak/>
        <w:t>самостоятельный познавательный поиск, постановку учебных целей, освоение и самостоятельное осуществление контрольных и оценочных действий, инициативу в организации учебного сотрудничества;</w:t>
      </w:r>
    </w:p>
    <w:p w:rsidR="00EE545F" w:rsidRPr="00EE545F" w:rsidRDefault="00EE545F" w:rsidP="00EE545F">
      <w:pPr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545F">
        <w:rPr>
          <w:rFonts w:ascii="Times New Roman" w:eastAsia="Calibri" w:hAnsi="Times New Roman" w:cs="Times New Roman"/>
          <w:sz w:val="28"/>
          <w:szCs w:val="28"/>
        </w:rPr>
        <w:t xml:space="preserve">с осуществлением на каждом возрастном уровне (11–13 и 13–15 лет), благодаря развитию рефлексии общих способов действий и возможностей их переноса в различные учебно-предметные области, качественного преобразования учебных действий: моделирования, контроля и оценки и </w:t>
      </w:r>
      <w:proofErr w:type="spellStart"/>
      <w:r w:rsidRPr="00EE545F">
        <w:rPr>
          <w:rFonts w:ascii="Times New Roman" w:eastAsia="Calibri" w:hAnsi="Times New Roman" w:cs="Times New Roman"/>
          <w:sz w:val="28"/>
          <w:szCs w:val="28"/>
        </w:rPr>
        <w:t>переходаот</w:t>
      </w:r>
      <w:proofErr w:type="spellEnd"/>
      <w:r w:rsidRPr="00EE545F">
        <w:rPr>
          <w:rFonts w:ascii="Times New Roman" w:eastAsia="Calibri" w:hAnsi="Times New Roman" w:cs="Times New Roman"/>
          <w:sz w:val="28"/>
          <w:szCs w:val="28"/>
        </w:rPr>
        <w:t xml:space="preserve"> самостоятельной постановки обучающимися новых учебных задач </w:t>
      </w:r>
      <w:r w:rsidRPr="00EE545F">
        <w:rPr>
          <w:rFonts w:ascii="Times New Roman" w:eastAsia="Calibri" w:hAnsi="Times New Roman" w:cs="Times New Roman"/>
          <w:i/>
          <w:sz w:val="28"/>
          <w:szCs w:val="28"/>
        </w:rPr>
        <w:t xml:space="preserve">к </w:t>
      </w:r>
      <w:r w:rsidRPr="00EE545F">
        <w:rPr>
          <w:rFonts w:ascii="Times New Roman" w:eastAsia="Calibri" w:hAnsi="Times New Roman" w:cs="Times New Roman"/>
          <w:sz w:val="28"/>
          <w:szCs w:val="28"/>
        </w:rPr>
        <w:t xml:space="preserve">развитию способности проектирования собственной учебной деятельности и построению жизненных планов во </w:t>
      </w:r>
      <w:proofErr w:type="spellStart"/>
      <w:r w:rsidRPr="00EE545F">
        <w:rPr>
          <w:rFonts w:ascii="Times New Roman" w:eastAsia="Calibri" w:hAnsi="Times New Roman" w:cs="Times New Roman"/>
          <w:sz w:val="28"/>
          <w:szCs w:val="28"/>
        </w:rPr>
        <w:t>временнóй</w:t>
      </w:r>
      <w:proofErr w:type="spellEnd"/>
      <w:r w:rsidRPr="00EE545F">
        <w:rPr>
          <w:rFonts w:ascii="Times New Roman" w:eastAsia="Calibri" w:hAnsi="Times New Roman" w:cs="Times New Roman"/>
          <w:sz w:val="28"/>
          <w:szCs w:val="28"/>
        </w:rPr>
        <w:t xml:space="preserve"> перспективе;</w:t>
      </w:r>
    </w:p>
    <w:p w:rsidR="00EE545F" w:rsidRPr="00EE545F" w:rsidRDefault="00EE545F" w:rsidP="00EE545F">
      <w:pPr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545F">
        <w:rPr>
          <w:rFonts w:ascii="Times New Roman" w:eastAsia="Calibri" w:hAnsi="Times New Roman" w:cs="Times New Roman"/>
          <w:sz w:val="28"/>
          <w:szCs w:val="28"/>
        </w:rPr>
        <w:t>с формированием у обучающегося научного типа мышления, который ориентирует его на общекультурные образцы, нормы, эталоны и закономерности взаимодействия с окружающим миром;</w:t>
      </w:r>
    </w:p>
    <w:p w:rsidR="00EE545F" w:rsidRPr="00EE545F" w:rsidRDefault="00EE545F" w:rsidP="00EE545F">
      <w:pPr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545F">
        <w:rPr>
          <w:rFonts w:ascii="Times New Roman" w:eastAsia="Calibri" w:hAnsi="Times New Roman" w:cs="Times New Roman"/>
          <w:sz w:val="28"/>
          <w:szCs w:val="28"/>
        </w:rPr>
        <w:t xml:space="preserve">с овладением коммуникативными средствами и способами организации кооперации и сотрудничества, развитием учебного сотрудничества, реализуемого </w:t>
      </w:r>
      <w:proofErr w:type="gramStart"/>
      <w:r w:rsidRPr="00EE545F">
        <w:rPr>
          <w:rFonts w:ascii="Times New Roman" w:eastAsia="Calibri" w:hAnsi="Times New Roman" w:cs="Times New Roman"/>
          <w:sz w:val="28"/>
          <w:szCs w:val="28"/>
        </w:rPr>
        <w:t>в отношениях</w:t>
      </w:r>
      <w:proofErr w:type="gramEnd"/>
      <w:r w:rsidRPr="00EE545F">
        <w:rPr>
          <w:rFonts w:ascii="Times New Roman" w:eastAsia="Calibri" w:hAnsi="Times New Roman" w:cs="Times New Roman"/>
          <w:sz w:val="28"/>
          <w:szCs w:val="28"/>
        </w:rPr>
        <w:t xml:space="preserve"> обучающихся с учителем и сверстниками;</w:t>
      </w:r>
    </w:p>
    <w:p w:rsidR="00EE545F" w:rsidRPr="00EE545F" w:rsidRDefault="00EE545F" w:rsidP="00EE545F">
      <w:pPr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545F">
        <w:rPr>
          <w:rFonts w:ascii="Times New Roman" w:eastAsia="Calibri" w:hAnsi="Times New Roman" w:cs="Times New Roman"/>
          <w:sz w:val="28"/>
          <w:szCs w:val="28"/>
        </w:rPr>
        <w:t>с изменением формы организации учебной деятельности и учебного сотрудничества от классно-урочной к лабораторно-семинарской и лекционно-лабораторной исследовательской.</w:t>
      </w:r>
    </w:p>
    <w:p w:rsidR="00EE545F" w:rsidRPr="00EE545F" w:rsidRDefault="00EE545F" w:rsidP="00EE545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545F">
        <w:rPr>
          <w:rFonts w:ascii="Times New Roman" w:eastAsia="Calibri" w:hAnsi="Times New Roman" w:cs="Times New Roman"/>
          <w:sz w:val="28"/>
          <w:szCs w:val="28"/>
        </w:rPr>
        <w:t xml:space="preserve">Переход обучающегося в основную школу совпадает </w:t>
      </w:r>
      <w:proofErr w:type="spellStart"/>
      <w:r w:rsidRPr="00EE545F">
        <w:rPr>
          <w:rFonts w:ascii="Times New Roman" w:eastAsia="Calibri" w:hAnsi="Times New Roman" w:cs="Times New Roman"/>
          <w:b/>
          <w:i/>
          <w:sz w:val="28"/>
          <w:szCs w:val="28"/>
        </w:rPr>
        <w:t>с</w:t>
      </w:r>
      <w:r w:rsidRPr="00EE545F">
        <w:rPr>
          <w:rFonts w:ascii="Times New Roman" w:eastAsia="Calibri" w:hAnsi="Times New Roman" w:cs="Times New Roman"/>
          <w:sz w:val="28"/>
          <w:szCs w:val="28"/>
        </w:rPr>
        <w:t>первым</w:t>
      </w:r>
      <w:proofErr w:type="spellEnd"/>
      <w:r w:rsidRPr="00EE545F">
        <w:rPr>
          <w:rFonts w:ascii="Times New Roman" w:eastAsia="Calibri" w:hAnsi="Times New Roman" w:cs="Times New Roman"/>
          <w:sz w:val="28"/>
          <w:szCs w:val="28"/>
        </w:rPr>
        <w:t xml:space="preserve"> этапом подросткового развития</w:t>
      </w:r>
      <w:r w:rsidRPr="00EE545F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- </w:t>
      </w:r>
      <w:r w:rsidRPr="00EE545F">
        <w:rPr>
          <w:rFonts w:ascii="Times New Roman" w:eastAsia="Calibri" w:hAnsi="Times New Roman" w:cs="Times New Roman"/>
          <w:sz w:val="28"/>
          <w:szCs w:val="28"/>
        </w:rPr>
        <w:t xml:space="preserve">переходом к кризису младшего подросткового возраста (11–13 лет, 5–7 классы), характеризующимся началом перехода от детства к взрослости, при котором центральным и специфическим новообразованием в личности подростка является возникновение и развитие </w:t>
      </w:r>
      <w:r w:rsidRPr="00EE545F">
        <w:rPr>
          <w:rFonts w:ascii="Times New Roman" w:eastAsia="Calibri" w:hAnsi="Times New Roman" w:cs="Times New Roman"/>
          <w:sz w:val="28"/>
          <w:szCs w:val="28"/>
        </w:rPr>
        <w:lastRenderedPageBreak/>
        <w:t>самосознания – представления о том, что он уже не ребенок, т. е. чувства взрослости, а также внутренней переориентацией подростка с правил и ограничений, связанных с моралью послушания, на нормы поведения взрослых.</w:t>
      </w:r>
    </w:p>
    <w:p w:rsidR="00EE545F" w:rsidRPr="00EE545F" w:rsidRDefault="00EE545F" w:rsidP="00EE545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545F">
        <w:rPr>
          <w:rFonts w:ascii="Times New Roman" w:eastAsia="Calibri" w:hAnsi="Times New Roman" w:cs="Times New Roman"/>
          <w:sz w:val="28"/>
          <w:szCs w:val="28"/>
        </w:rPr>
        <w:t>Второй этап подросткового развития (14–15 лет, 8–9 классы), характеризуется:</w:t>
      </w:r>
    </w:p>
    <w:p w:rsidR="00EE545F" w:rsidRPr="00EE545F" w:rsidRDefault="00EE545F" w:rsidP="00EE545F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545F">
        <w:rPr>
          <w:rFonts w:ascii="Times New Roman" w:eastAsia="Calibri" w:hAnsi="Times New Roman" w:cs="Times New Roman"/>
          <w:sz w:val="28"/>
          <w:szCs w:val="28"/>
        </w:rPr>
        <w:t>бурным, скачкообразным характером развития, т. е. происходящими за сравнительно короткий срок многочисленными качественными изменениями прежних особенностей, интересов и отношений ребенка, появлением у подростка значительных субъективных трудностей и переживаний;</w:t>
      </w:r>
    </w:p>
    <w:p w:rsidR="00EE545F" w:rsidRPr="00EE545F" w:rsidRDefault="00EE545F" w:rsidP="00EE545F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545F">
        <w:rPr>
          <w:rFonts w:ascii="Times New Roman" w:eastAsia="Calibri" w:hAnsi="Times New Roman" w:cs="Times New Roman"/>
          <w:sz w:val="28"/>
          <w:szCs w:val="28"/>
        </w:rPr>
        <w:t>стремлением подростка к общению и совместной деятельности со сверстниками;</w:t>
      </w:r>
    </w:p>
    <w:p w:rsidR="00EE545F" w:rsidRPr="00EE545F" w:rsidRDefault="00EE545F" w:rsidP="00EE545F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545F">
        <w:rPr>
          <w:rFonts w:ascii="Times New Roman" w:eastAsia="Calibri" w:hAnsi="Times New Roman" w:cs="Times New Roman"/>
          <w:sz w:val="28"/>
          <w:szCs w:val="28"/>
        </w:rPr>
        <w:t>особой чувствительностью к морально-этическому «кодексу товарищества», в котором заданы важнейшие нормы социального поведения взрослого мира;</w:t>
      </w:r>
    </w:p>
    <w:p w:rsidR="00EE545F" w:rsidRPr="00EE545F" w:rsidRDefault="00EE545F" w:rsidP="00EE545F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обостренной, в связи с возникновением чувства взрослости, восприимчивостью к усвоению норм, ценностей и способов поведения, которые существуют в мире взрослых и в их отношениях, порождающей </w:t>
      </w:r>
      <w:r w:rsidRPr="00EE54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интенсивное формирование нравственных понятий и убеждений, выработку принципов, </w:t>
      </w:r>
      <w:r w:rsidRPr="00EE545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моральное развитие </w:t>
      </w:r>
      <w:proofErr w:type="spellStart"/>
      <w:proofErr w:type="gramStart"/>
      <w:r w:rsidRPr="00EE545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личности;</w:t>
      </w:r>
      <w:r w:rsidRPr="00EE54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т.е</w:t>
      </w:r>
      <w:proofErr w:type="spellEnd"/>
      <w:r w:rsidRPr="00EE54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Pr="00EE54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моральным развитием личности;</w:t>
      </w:r>
    </w:p>
    <w:p w:rsidR="00EE545F" w:rsidRPr="00EE545F" w:rsidRDefault="00EE545F" w:rsidP="00EE545F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545F">
        <w:rPr>
          <w:rFonts w:ascii="Times New Roman" w:eastAsia="Calibri" w:hAnsi="Times New Roman" w:cs="Times New Roman"/>
          <w:sz w:val="28"/>
          <w:szCs w:val="28"/>
        </w:rPr>
        <w:t>сложными поведенческими проявлениями, вызванными противоречием между потребностью подростков в признании их взрослыми со стороны окружающих и собственной неуверенностью в этом, проявляющимися в разных формах непослушания, сопротивления и протеста;</w:t>
      </w:r>
    </w:p>
    <w:p w:rsidR="00EE545F" w:rsidRPr="00EE545F" w:rsidRDefault="00EE545F" w:rsidP="00EE545F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545F">
        <w:rPr>
          <w:rFonts w:ascii="Times New Roman" w:eastAsia="Calibri" w:hAnsi="Times New Roman" w:cs="Times New Roman"/>
          <w:sz w:val="28"/>
          <w:szCs w:val="28"/>
        </w:rPr>
        <w:t xml:space="preserve">изменением социальной ситуации </w:t>
      </w:r>
      <w:proofErr w:type="spellStart"/>
      <w:proofErr w:type="gramStart"/>
      <w:r w:rsidRPr="00EE545F">
        <w:rPr>
          <w:rFonts w:ascii="Times New Roman" w:eastAsia="Calibri" w:hAnsi="Times New Roman" w:cs="Times New Roman"/>
          <w:sz w:val="28"/>
          <w:szCs w:val="28"/>
        </w:rPr>
        <w:t>развития:ростом</w:t>
      </w:r>
      <w:proofErr w:type="spellEnd"/>
      <w:proofErr w:type="gramEnd"/>
      <w:r w:rsidRPr="00EE545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E545F">
        <w:rPr>
          <w:rFonts w:ascii="Times New Roman" w:eastAsia="Calibri" w:hAnsi="Times New Roman" w:cs="Times New Roman"/>
          <w:sz w:val="28"/>
          <w:szCs w:val="28"/>
        </w:rPr>
        <w:lastRenderedPageBreak/>
        <w:t>информационных перегрузок, характером социальных взаимодействий, способами получения информации (СМИ, телевидение, Интернет).</w:t>
      </w:r>
    </w:p>
    <w:p w:rsidR="00EE545F" w:rsidRPr="00EE545F" w:rsidRDefault="00EE545F" w:rsidP="00EE545F">
      <w:pPr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r w:rsidRPr="00EE545F">
        <w:rPr>
          <w:rFonts w:ascii="Times New Roman" w:eastAsia="@Arial Unicode MS" w:hAnsi="Times New Roman" w:cs="Times New Roman"/>
          <w:sz w:val="28"/>
          <w:szCs w:val="28"/>
        </w:rPr>
        <w:t>Учет особенностей подросткового возраста, успешность и своевременность формирования новообразований познавательной сферы, качеств и свойств личности связывается с активной позицией учителя, а также с адекватностью построения образовательного процесса и выбором условий и методик обучения.</w:t>
      </w:r>
    </w:p>
    <w:p w:rsidR="00EE545F" w:rsidRPr="00EE545F" w:rsidRDefault="00EE545F" w:rsidP="00EE545F">
      <w:pPr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r w:rsidRPr="00EE545F">
        <w:rPr>
          <w:rFonts w:ascii="Times New Roman" w:eastAsia="Calibri" w:hAnsi="Times New Roman" w:cs="Times New Roman"/>
          <w:sz w:val="28"/>
          <w:szCs w:val="28"/>
        </w:rPr>
        <w:t>Объективно необходимое для подготовки к будущей жизни развитие социальной взрослости подростка требует и от родителей (законных представителей) решения соответствующей задачи воспитания подростка в семье, смены прежнего типа отношений на новый.</w:t>
      </w:r>
    </w:p>
    <w:p w:rsidR="00EE545F" w:rsidRDefault="00EE545F"/>
    <w:sectPr w:rsidR="00EE54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E46466"/>
    <w:multiLevelType w:val="multilevel"/>
    <w:tmpl w:val="ADD2ED8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/>
        <w:bCs/>
        <w:i w:val="0"/>
        <w:iCs w:val="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 w15:restartNumberingAfterBreak="0">
    <w:nsid w:val="53175BDC"/>
    <w:multiLevelType w:val="hybridMultilevel"/>
    <w:tmpl w:val="87B22A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65651728"/>
    <w:multiLevelType w:val="hybridMultilevel"/>
    <w:tmpl w:val="0A7A30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66C0768"/>
    <w:multiLevelType w:val="hybridMultilevel"/>
    <w:tmpl w:val="AB9856DC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E40"/>
    <w:rsid w:val="00B17F4F"/>
    <w:rsid w:val="00EE545F"/>
    <w:rsid w:val="00FF2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19F81"/>
  <w15:chartTrackingRefBased/>
  <w15:docId w15:val="{ED4F29ED-D5E4-47C2-8AB9-0D000D142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1706</Words>
  <Characters>9727</Characters>
  <Application>Microsoft Office Word</Application>
  <DocSecurity>0</DocSecurity>
  <Lines>81</Lines>
  <Paragraphs>22</Paragraphs>
  <ScaleCrop>false</ScaleCrop>
  <Company/>
  <LinksUpToDate>false</LinksUpToDate>
  <CharactersWithSpaces>11411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2018-03-05T09:52:00Z</dcterms:created>
  <dcterms:modified xsi:type="dcterms:W3CDTF">2018-03-05T09:55:00Z</dcterms:modified>
</cp:coreProperties>
</file>